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C317">
      <w:pPr>
        <w:spacing w:before="20" w:after="20" w:line="576" w:lineRule="exact"/>
        <w:outlineLvl w:val="1"/>
        <w:rPr>
          <w:rFonts w:hint="eastAsia" w:ascii="黑体" w:hAnsi="黑体" w:eastAsia="黑体" w:cs="黑体"/>
          <w:bCs/>
          <w:color w:val="auto"/>
          <w:kern w:val="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2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28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5633600">
      <w:pPr>
        <w:spacing w:before="20" w:after="20" w:line="576" w:lineRule="exact"/>
        <w:jc w:val="center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  <w:t>四川康藏路桥有限责任公司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雨城分公司</w:t>
      </w:r>
    </w:p>
    <w:p w14:paraId="5A832BFB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公开挂网竞价招租报价单（首次）</w:t>
      </w:r>
    </w:p>
    <w:p w14:paraId="652935A1">
      <w:pPr>
        <w:spacing w:before="20" w:after="20" w:line="576" w:lineRule="exact"/>
        <w:jc w:val="center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</w:p>
    <w:tbl>
      <w:tblPr>
        <w:tblStyle w:val="3"/>
        <w:tblW w:w="94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639"/>
        <w:gridCol w:w="979"/>
        <w:gridCol w:w="830"/>
        <w:gridCol w:w="991"/>
        <w:gridCol w:w="777"/>
        <w:gridCol w:w="1529"/>
        <w:gridCol w:w="1299"/>
        <w:gridCol w:w="764"/>
      </w:tblGrid>
      <w:tr w14:paraId="61249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A832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序号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7807F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位置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F2F3B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铺面编号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6997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所处楼层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5B34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租赁期限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016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面积    （㎡）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FC10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单价</w:t>
            </w:r>
          </w:p>
          <w:p w14:paraId="4A9EC6C4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(元/㎡/月）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400E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年租金总价</w:t>
            </w:r>
          </w:p>
          <w:p w14:paraId="3CBA717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（元）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2C59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备注</w:t>
            </w:r>
          </w:p>
        </w:tc>
      </w:tr>
      <w:tr w14:paraId="45F5F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29921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64F4A">
            <w:pPr>
              <w:widowControl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6DF0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96CEC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51D88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B9CE8">
            <w:pPr>
              <w:widowControl/>
              <w:spacing w:line="576" w:lineRule="exact"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873AE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6D7CF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D6BC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07768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5941">
            <w:pPr>
              <w:widowControl/>
              <w:spacing w:line="576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7527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合计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1586A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3CA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AA05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EF02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 w14:paraId="6C0062B1">
      <w:pPr>
        <w:spacing w:line="576" w:lineRule="exact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备注：响应人报价小数点后保留两位数</w:t>
      </w:r>
      <w:r>
        <w:rPr>
          <w:rFonts w:hint="eastAsia" w:ascii="宋体" w:hAnsi="Calibri"/>
          <w:color w:val="auto"/>
          <w:sz w:val="24"/>
          <w:lang w:eastAsia="zh-CN"/>
        </w:rPr>
        <w:t>，</w:t>
      </w:r>
      <w:r>
        <w:rPr>
          <w:rFonts w:hint="eastAsia" w:ascii="宋体" w:hAnsi="Calibri"/>
          <w:color w:val="auto"/>
          <w:sz w:val="24"/>
        </w:rPr>
        <w:t>实行二次报价</w:t>
      </w:r>
      <w:r>
        <w:rPr>
          <w:rFonts w:hint="eastAsia" w:ascii="宋体" w:hAnsi="Calibri"/>
          <w:color w:val="auto"/>
          <w:sz w:val="24"/>
          <w:lang w:val="en-US" w:eastAsia="zh-CN"/>
        </w:rPr>
        <w:t>的</w:t>
      </w:r>
      <w:r>
        <w:rPr>
          <w:rFonts w:hint="eastAsia" w:ascii="宋体" w:hAnsi="Calibri"/>
          <w:color w:val="auto"/>
          <w:sz w:val="24"/>
        </w:rPr>
        <w:t>，二次报价</w:t>
      </w:r>
      <w:r>
        <w:rPr>
          <w:rFonts w:hint="eastAsia" w:ascii="宋体" w:hAnsi="Calibri"/>
          <w:color w:val="auto"/>
          <w:sz w:val="24"/>
          <w:lang w:val="en-US" w:eastAsia="zh-CN"/>
        </w:rPr>
        <w:t>现场通知后提交，</w:t>
      </w:r>
      <w:r>
        <w:rPr>
          <w:rFonts w:hint="eastAsia" w:ascii="宋体" w:hAnsi="Calibri"/>
          <w:color w:val="auto"/>
          <w:sz w:val="24"/>
        </w:rPr>
        <w:t>当场唱价。</w:t>
      </w:r>
    </w:p>
    <w:p w14:paraId="2CB95197">
      <w:pPr>
        <w:spacing w:line="576" w:lineRule="exact"/>
        <w:rPr>
          <w:rFonts w:hint="eastAsia" w:ascii="宋体" w:hAnsi="Calibri"/>
          <w:color w:val="auto"/>
          <w:sz w:val="24"/>
        </w:rPr>
      </w:pPr>
    </w:p>
    <w:p w14:paraId="120DF534">
      <w:pPr>
        <w:spacing w:line="576" w:lineRule="exact"/>
        <w:rPr>
          <w:rFonts w:hint="eastAsia" w:ascii="宋体" w:hAnsi="Calibri"/>
          <w:color w:val="auto"/>
          <w:sz w:val="24"/>
        </w:rPr>
      </w:pPr>
    </w:p>
    <w:p w14:paraId="16D68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0" w:leftChars="1500" w:right="0" w:rightChars="0" w:firstLine="0" w:firstLineChars="0"/>
        <w:jc w:val="both"/>
        <w:textAlignment w:val="auto"/>
        <w:rPr>
          <w:rFonts w:hint="eastAsia" w:ascii="宋体" w:hAnsi="Calibri"/>
          <w:color w:val="auto"/>
          <w:sz w:val="24"/>
          <w:lang w:eastAsia="zh-CN"/>
        </w:rPr>
      </w:pPr>
      <w:r>
        <w:rPr>
          <w:rFonts w:hint="eastAsia" w:ascii="宋体" w:hAnsi="Calibri"/>
          <w:color w:val="auto"/>
          <w:sz w:val="24"/>
        </w:rPr>
        <w:t>公司名称</w:t>
      </w:r>
      <w:r>
        <w:rPr>
          <w:rFonts w:hint="eastAsia" w:ascii="宋体" w:hAnsi="Calibri"/>
          <w:color w:val="auto"/>
          <w:sz w:val="24"/>
          <w:lang w:eastAsia="zh-CN"/>
        </w:rPr>
        <w:t>（</w:t>
      </w:r>
      <w:r>
        <w:rPr>
          <w:rFonts w:hint="eastAsia" w:ascii="宋体" w:hAnsi="Calibri"/>
          <w:color w:val="auto"/>
          <w:sz w:val="24"/>
          <w:lang w:val="en-US" w:eastAsia="zh-CN"/>
        </w:rPr>
        <w:t>盖章</w:t>
      </w:r>
      <w:r>
        <w:rPr>
          <w:rFonts w:hint="eastAsia" w:ascii="宋体" w:hAnsi="Calibri"/>
          <w:color w:val="auto"/>
          <w:sz w:val="24"/>
          <w:lang w:eastAsia="zh-CN"/>
        </w:rPr>
        <w:t>）：</w:t>
      </w:r>
    </w:p>
    <w:p w14:paraId="7758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0" w:leftChars="1500" w:right="0" w:rightChars="0" w:firstLine="0" w:firstLineChars="0"/>
        <w:jc w:val="both"/>
        <w:textAlignment w:val="auto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法定代表人或授权代表（签字或加盖个人名章）：</w:t>
      </w:r>
    </w:p>
    <w:p w14:paraId="2371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0" w:leftChars="1500" w:right="0" w:rightChars="0" w:firstLine="0" w:firstLineChars="0"/>
        <w:jc w:val="both"/>
        <w:textAlignment w:val="auto"/>
        <w:rPr>
          <w:rFonts w:hint="eastAsia" w:ascii="宋体" w:hAnsi="Calibri"/>
          <w:color w:val="auto"/>
          <w:sz w:val="24"/>
          <w:lang w:val="en-US" w:eastAsia="zh-CN"/>
        </w:rPr>
      </w:pPr>
      <w:r>
        <w:rPr>
          <w:rFonts w:hint="eastAsia" w:ascii="宋体" w:hAnsi="Calibri"/>
          <w:color w:val="auto"/>
          <w:sz w:val="24"/>
          <w:lang w:val="en-US" w:eastAsia="zh-CN"/>
        </w:rPr>
        <w:t>自然人：</w:t>
      </w:r>
    </w:p>
    <w:p w14:paraId="7C2CF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0" w:leftChars="1500" w:right="0" w:rightChars="0" w:firstLine="0" w:firstLineChars="0"/>
        <w:jc w:val="both"/>
        <w:textAlignment w:val="auto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日    期：</w:t>
      </w:r>
      <w:r>
        <w:rPr>
          <w:rFonts w:hint="eastAsia" w:ascii="宋体" w:hAnsi="Calibri"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Calibri"/>
          <w:color w:val="auto"/>
          <w:sz w:val="24"/>
        </w:rPr>
        <w:t>年</w:t>
      </w:r>
      <w:r>
        <w:rPr>
          <w:rFonts w:hint="eastAsia" w:ascii="宋体" w:hAnsi="Calibri"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Calibri"/>
          <w:color w:val="auto"/>
          <w:sz w:val="24"/>
        </w:rPr>
        <w:t>月</w:t>
      </w:r>
      <w:r>
        <w:rPr>
          <w:rFonts w:hint="eastAsia" w:ascii="宋体" w:hAnsi="Calibri"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Calibri"/>
          <w:color w:val="auto"/>
          <w:sz w:val="24"/>
        </w:rPr>
        <w:t>日</w:t>
      </w:r>
    </w:p>
    <w:p w14:paraId="4C7C83DC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</w:pPr>
    </w:p>
    <w:p w14:paraId="6B4FFD13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</w:pPr>
    </w:p>
    <w:p w14:paraId="2C80A951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</w:pPr>
    </w:p>
    <w:p w14:paraId="66BF4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  <w:t>四川康藏路桥有限责任公司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雨城分公司</w:t>
      </w:r>
    </w:p>
    <w:p w14:paraId="15DE4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商铺公开挂网竞价招租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</w:rPr>
        <w:t>报价单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N次）</w:t>
      </w:r>
    </w:p>
    <w:p w14:paraId="3FAA1D57">
      <w:pPr>
        <w:pStyle w:val="2"/>
        <w:rPr>
          <w:rFonts w:hint="eastAsia" w:asciiTheme="minorHAnsi" w:hAnsiTheme="minorHAnsi" w:eastAsiaTheme="minorEastAsia"/>
          <w:b w:val="0"/>
          <w:bCs w:val="0"/>
          <w:kern w:val="0"/>
          <w:sz w:val="20"/>
          <w:szCs w:val="20"/>
          <w:lang w:val="en-US" w:eastAsia="zh-CN"/>
        </w:rPr>
      </w:pPr>
    </w:p>
    <w:tbl>
      <w:tblPr>
        <w:tblStyle w:val="3"/>
        <w:tblW w:w="87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354"/>
        <w:gridCol w:w="609"/>
        <w:gridCol w:w="610"/>
        <w:gridCol w:w="752"/>
        <w:gridCol w:w="882"/>
        <w:gridCol w:w="1022"/>
        <w:gridCol w:w="1141"/>
        <w:gridCol w:w="1081"/>
        <w:gridCol w:w="723"/>
      </w:tblGrid>
      <w:tr w14:paraId="616CF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0EDB7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序号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64A2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位置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8B4CF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铺面编号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5AFA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所处楼层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06E2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租赁期限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900E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面积    （㎡）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D6E2A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单价</w:t>
            </w:r>
          </w:p>
          <w:p w14:paraId="7A76DC84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(元/㎡/月）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A5626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月租金总价（元/月）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A7C7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年租金总价</w:t>
            </w:r>
          </w:p>
          <w:p w14:paraId="1BFF229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（元）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02AC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备注</w:t>
            </w:r>
          </w:p>
        </w:tc>
      </w:tr>
      <w:tr w14:paraId="0147B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E161E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B4CD7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EC23D">
            <w:pPr>
              <w:spacing w:line="576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5866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F29A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1E6AF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实际租赁面积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48EE9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7D9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A3BB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A45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05832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942F">
            <w:pPr>
              <w:widowControl/>
              <w:spacing w:line="576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CDAE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合计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D1D7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CF37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12AB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1025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2C39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 w14:paraId="46968196">
      <w:pPr>
        <w:spacing w:line="576" w:lineRule="exact"/>
        <w:rPr>
          <w:rFonts w:hint="default" w:ascii="宋体" w:hAnsi="Calibri" w:eastAsia="宋体"/>
          <w:color w:val="auto"/>
          <w:sz w:val="24"/>
          <w:lang w:val="en-US" w:eastAsia="zh-CN"/>
        </w:rPr>
      </w:pPr>
      <w:r>
        <w:rPr>
          <w:rFonts w:hint="eastAsia" w:ascii="宋体" w:hAnsi="Calibri"/>
          <w:color w:val="auto"/>
          <w:sz w:val="24"/>
        </w:rPr>
        <w:t>备注：响应人报价小数点后保留两位数</w:t>
      </w:r>
      <w:r>
        <w:rPr>
          <w:rFonts w:hint="eastAsia" w:ascii="宋体" w:hAnsi="Calibri"/>
          <w:color w:val="auto"/>
          <w:sz w:val="24"/>
          <w:lang w:eastAsia="zh-CN"/>
        </w:rPr>
        <w:t>，</w:t>
      </w:r>
      <w:r>
        <w:rPr>
          <w:rFonts w:hint="eastAsia" w:ascii="宋体" w:hAnsi="Calibri"/>
          <w:color w:val="auto"/>
          <w:sz w:val="24"/>
          <w:lang w:val="en-US" w:eastAsia="zh-CN"/>
        </w:rPr>
        <w:t>N</w:t>
      </w:r>
      <w:r>
        <w:rPr>
          <w:rFonts w:hint="eastAsia" w:ascii="宋体" w:hAnsi="Calibri"/>
          <w:color w:val="auto"/>
          <w:sz w:val="24"/>
        </w:rPr>
        <w:t>次报价</w:t>
      </w:r>
      <w:r>
        <w:rPr>
          <w:rFonts w:hint="eastAsia" w:ascii="宋体" w:hAnsi="Calibri"/>
          <w:color w:val="auto"/>
          <w:sz w:val="24"/>
          <w:lang w:val="en-US" w:eastAsia="zh-CN"/>
        </w:rPr>
        <w:t>现场通知后提交，</w:t>
      </w:r>
      <w:r>
        <w:rPr>
          <w:rFonts w:hint="eastAsia" w:ascii="宋体" w:hAnsi="Calibri"/>
          <w:color w:val="auto"/>
          <w:sz w:val="24"/>
        </w:rPr>
        <w:t>当场唱价</w:t>
      </w:r>
      <w:r>
        <w:rPr>
          <w:rFonts w:hint="eastAsia" w:ascii="宋体" w:hAnsi="Calibri"/>
          <w:color w:val="auto"/>
          <w:sz w:val="24"/>
          <w:lang w:eastAsia="zh-CN"/>
        </w:rPr>
        <w:t>，</w:t>
      </w:r>
      <w:r>
        <w:rPr>
          <w:rFonts w:hint="eastAsia" w:ascii="宋体" w:hAnsi="Calibri"/>
          <w:color w:val="auto"/>
          <w:sz w:val="24"/>
          <w:lang w:val="en-US" w:eastAsia="zh-CN"/>
        </w:rPr>
        <w:t>N次报价即最终报价</w:t>
      </w:r>
      <w:r>
        <w:rPr>
          <w:rFonts w:hint="eastAsia" w:ascii="宋体" w:hAnsi="Calibri"/>
          <w:color w:val="auto"/>
          <w:sz w:val="24"/>
        </w:rPr>
        <w:t>。</w:t>
      </w:r>
    </w:p>
    <w:p w14:paraId="334D6EAE">
      <w:pPr>
        <w:pStyle w:val="2"/>
        <w:ind w:left="0" w:leftChars="0" w:firstLine="0" w:firstLineChars="0"/>
        <w:jc w:val="both"/>
        <w:rPr>
          <w:rFonts w:hint="eastAsia" w:ascii="宋体" w:hAnsi="Calibri"/>
          <w:color w:val="auto"/>
          <w:sz w:val="24"/>
        </w:rPr>
      </w:pPr>
    </w:p>
    <w:p w14:paraId="20F19C32">
      <w:pPr>
        <w:pStyle w:val="2"/>
        <w:rPr>
          <w:rFonts w:hint="eastAsia" w:ascii="宋体" w:hAnsi="Calibri"/>
          <w:color w:val="auto"/>
          <w:sz w:val="24"/>
        </w:rPr>
      </w:pPr>
    </w:p>
    <w:p w14:paraId="11DFE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0" w:leftChars="1500" w:right="0" w:rightChars="0" w:firstLine="0" w:firstLineChars="0"/>
        <w:jc w:val="both"/>
        <w:textAlignment w:val="auto"/>
        <w:rPr>
          <w:rFonts w:hint="eastAsia" w:ascii="宋体" w:hAnsi="Calibri"/>
          <w:color w:val="auto"/>
          <w:sz w:val="24"/>
          <w:lang w:eastAsia="zh-CN"/>
        </w:rPr>
      </w:pPr>
      <w:r>
        <w:rPr>
          <w:rFonts w:hint="eastAsia" w:ascii="宋体" w:hAnsi="Calibri"/>
          <w:color w:val="auto"/>
          <w:sz w:val="24"/>
        </w:rPr>
        <w:t>公司名称</w:t>
      </w:r>
      <w:r>
        <w:rPr>
          <w:rFonts w:hint="eastAsia" w:ascii="宋体" w:hAnsi="Calibri"/>
          <w:color w:val="auto"/>
          <w:sz w:val="24"/>
          <w:lang w:eastAsia="zh-CN"/>
        </w:rPr>
        <w:t>（</w:t>
      </w:r>
      <w:r>
        <w:rPr>
          <w:rFonts w:hint="eastAsia" w:ascii="宋体" w:hAnsi="Calibri"/>
          <w:color w:val="auto"/>
          <w:sz w:val="24"/>
          <w:lang w:val="en-US" w:eastAsia="zh-CN"/>
        </w:rPr>
        <w:t>盖章</w:t>
      </w:r>
      <w:r>
        <w:rPr>
          <w:rFonts w:hint="eastAsia" w:ascii="宋体" w:hAnsi="Calibri"/>
          <w:color w:val="auto"/>
          <w:sz w:val="24"/>
          <w:lang w:eastAsia="zh-CN"/>
        </w:rPr>
        <w:t>）：</w:t>
      </w:r>
    </w:p>
    <w:p w14:paraId="68B8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0" w:leftChars="1500" w:right="0" w:rightChars="0" w:firstLine="0" w:firstLineChars="0"/>
        <w:jc w:val="both"/>
        <w:textAlignment w:val="auto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法定代表人或授权代表（签字或加盖个人名章）：</w:t>
      </w:r>
    </w:p>
    <w:p w14:paraId="7A13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0" w:leftChars="1500" w:right="0" w:rightChars="0" w:firstLine="0" w:firstLineChars="0"/>
        <w:jc w:val="both"/>
        <w:textAlignment w:val="auto"/>
        <w:rPr>
          <w:rFonts w:hint="eastAsia" w:ascii="宋体" w:hAnsi="Calibri"/>
          <w:color w:val="auto"/>
          <w:sz w:val="24"/>
          <w:lang w:val="en-US" w:eastAsia="zh-CN"/>
        </w:rPr>
      </w:pPr>
      <w:r>
        <w:rPr>
          <w:rFonts w:hint="eastAsia" w:ascii="宋体" w:hAnsi="Calibri"/>
          <w:color w:val="auto"/>
          <w:sz w:val="24"/>
          <w:lang w:val="en-US" w:eastAsia="zh-CN"/>
        </w:rPr>
        <w:t>自然人：</w:t>
      </w:r>
    </w:p>
    <w:p w14:paraId="205C1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0" w:leftChars="1500" w:right="0" w:rightChars="0" w:firstLine="0" w:firstLineChars="0"/>
        <w:jc w:val="both"/>
        <w:textAlignment w:val="auto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日    期：</w:t>
      </w:r>
      <w:r>
        <w:rPr>
          <w:rFonts w:hint="eastAsia" w:ascii="宋体" w:hAnsi="Calibri"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Calibri"/>
          <w:color w:val="auto"/>
          <w:sz w:val="24"/>
        </w:rPr>
        <w:t>年</w:t>
      </w:r>
      <w:r>
        <w:rPr>
          <w:rFonts w:hint="eastAsia" w:ascii="宋体" w:hAnsi="Calibri"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Calibri"/>
          <w:color w:val="auto"/>
          <w:sz w:val="24"/>
        </w:rPr>
        <w:t>月</w:t>
      </w:r>
      <w:r>
        <w:rPr>
          <w:rFonts w:hint="eastAsia" w:ascii="宋体" w:hAnsi="Calibri"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Calibri"/>
          <w:color w:val="auto"/>
          <w:sz w:val="24"/>
        </w:rPr>
        <w:t>日</w:t>
      </w:r>
    </w:p>
    <w:p w14:paraId="5423089C">
      <w:pPr>
        <w:spacing w:line="576" w:lineRule="exact"/>
        <w:ind w:firstLine="480"/>
        <w:jc w:val="right"/>
        <w:rPr>
          <w:rFonts w:hint="eastAsia" w:ascii="宋体" w:hAnsi="Calibri"/>
          <w:color w:val="auto"/>
          <w:sz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B2FC0"/>
    <w:rsid w:val="16102654"/>
    <w:rsid w:val="16A328B6"/>
    <w:rsid w:val="1A405A4A"/>
    <w:rsid w:val="1FCF6737"/>
    <w:rsid w:val="2C795EA3"/>
    <w:rsid w:val="6301275F"/>
    <w:rsid w:val="72D114AA"/>
    <w:rsid w:val="77D42BE5"/>
    <w:rsid w:val="7C97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364</Characters>
  <Lines>0</Lines>
  <Paragraphs>0</Paragraphs>
  <TotalTime>2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2025-08-21T02:04:00Z</dcterms:created>
  <dc:creator>lqgs</dc:creator>
  <cp:lastModifiedBy>万事如意</cp:lastModifiedBy>
  <cp:lastPrinted>2026-01-30T02:48:00Z</cp:lastPrinted>
  <dcterms:modified xsi:type="dcterms:W3CDTF">2026-05-20T02:24:25Z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eyJoZGlkIjoiYWYyNDRmZDE0YWZjMzhlNzc2YmE0MDIyNGVmZTUyYWUiLCJ1c2VySWQiOiI1ODU0MDIwNzMifQ==</vt:lpwstr>
  </property>
  <property fmtid="{D5CDD505-2E9C-101B-9397-08002B2CF9AE}" pid="4" name="ICV">
    <vt:lpwstr>EBC954EB116B48448E2D7863DE7DF564_13</vt:lpwstr>
  </property>
</Properties>
</file>